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4E94A5" w14:textId="77777777" w:rsidR="00B6082F" w:rsidRPr="00B6082F" w:rsidRDefault="00B6082F" w:rsidP="003B2669">
      <w:pPr>
        <w:jc w:val="center"/>
        <w:rPr>
          <w:rFonts w:ascii="Montserrat Light" w:hAnsi="Montserrat Light"/>
          <w:sz w:val="20"/>
          <w:szCs w:val="20"/>
        </w:rPr>
      </w:pPr>
    </w:p>
    <w:p w14:paraId="3CDDDFD8" w14:textId="77777777" w:rsidR="00B6082F" w:rsidRPr="00B6082F" w:rsidRDefault="00B6082F" w:rsidP="003B2669">
      <w:pPr>
        <w:jc w:val="center"/>
        <w:rPr>
          <w:rFonts w:ascii="Montserrat Light" w:hAnsi="Montserrat Light"/>
          <w:sz w:val="20"/>
          <w:szCs w:val="20"/>
        </w:rPr>
      </w:pPr>
    </w:p>
    <w:p w14:paraId="68BBC75F" w14:textId="47C7BE42" w:rsidR="00177C62" w:rsidRPr="00B6082F" w:rsidRDefault="00B6082F" w:rsidP="00B6082F">
      <w:pPr>
        <w:shd w:val="clear" w:color="auto" w:fill="2F5496" w:themeFill="accent1" w:themeFillShade="BF"/>
        <w:jc w:val="center"/>
        <w:rPr>
          <w:rFonts w:ascii="Montserrat Light" w:hAnsi="Montserrat Light"/>
          <w:color w:val="FFFFFF" w:themeColor="background1"/>
          <w:sz w:val="36"/>
          <w:szCs w:val="36"/>
        </w:rPr>
      </w:pPr>
      <w:r w:rsidRPr="00B6082F">
        <w:rPr>
          <w:rFonts w:ascii="Montserrat Light" w:hAnsi="Montserrat Light"/>
          <w:color w:val="FFFFFF" w:themeColor="background1"/>
          <w:sz w:val="36"/>
          <w:szCs w:val="36"/>
        </w:rPr>
        <w:t xml:space="preserve">Safeguarding Children </w:t>
      </w:r>
      <w:proofErr w:type="gramStart"/>
      <w:r w:rsidRPr="00B6082F">
        <w:rPr>
          <w:rFonts w:ascii="Montserrat Light" w:hAnsi="Montserrat Light"/>
          <w:color w:val="FFFFFF" w:themeColor="background1"/>
          <w:sz w:val="36"/>
          <w:szCs w:val="36"/>
        </w:rPr>
        <w:t>And</w:t>
      </w:r>
      <w:proofErr w:type="gramEnd"/>
      <w:r w:rsidRPr="00B6082F">
        <w:rPr>
          <w:rFonts w:ascii="Montserrat Light" w:hAnsi="Montserrat Light"/>
          <w:color w:val="FFFFFF" w:themeColor="background1"/>
          <w:sz w:val="36"/>
          <w:szCs w:val="36"/>
        </w:rPr>
        <w:t xml:space="preserve"> Young People </w:t>
      </w:r>
      <w:r>
        <w:rPr>
          <w:rFonts w:ascii="Montserrat Light" w:hAnsi="Montserrat Light"/>
          <w:color w:val="FFFFFF" w:themeColor="background1"/>
          <w:sz w:val="36"/>
          <w:szCs w:val="36"/>
        </w:rPr>
        <w:br/>
      </w:r>
      <w:r w:rsidRPr="00B6082F">
        <w:rPr>
          <w:rFonts w:ascii="Montserrat Light" w:hAnsi="Montserrat Light"/>
          <w:color w:val="FFFFFF" w:themeColor="background1"/>
          <w:sz w:val="36"/>
          <w:szCs w:val="36"/>
        </w:rPr>
        <w:t>Incident Report Form</w:t>
      </w:r>
    </w:p>
    <w:p w14:paraId="23AC70DA" w14:textId="77777777" w:rsidR="003B2669" w:rsidRPr="00B6082F" w:rsidRDefault="003B2669">
      <w:pPr>
        <w:rPr>
          <w:rFonts w:ascii="Montserrat Light" w:hAnsi="Montserrat Light"/>
          <w:sz w:val="20"/>
          <w:szCs w:val="20"/>
        </w:rPr>
      </w:pPr>
    </w:p>
    <w:p w14:paraId="2F52D825" w14:textId="4F9BB646" w:rsidR="00177C62" w:rsidRPr="00B6082F" w:rsidRDefault="00177C62">
      <w:pPr>
        <w:rPr>
          <w:rFonts w:ascii="Montserrat Light" w:hAnsi="Montserrat Light"/>
          <w:b/>
          <w:bCs/>
          <w:sz w:val="20"/>
          <w:szCs w:val="20"/>
        </w:rPr>
      </w:pPr>
      <w:r w:rsidRPr="00B6082F">
        <w:rPr>
          <w:rFonts w:ascii="Montserrat Light" w:hAnsi="Montserrat Light"/>
          <w:b/>
          <w:bCs/>
          <w:sz w:val="20"/>
          <w:szCs w:val="20"/>
        </w:rPr>
        <w:t>Incident Details</w:t>
      </w:r>
    </w:p>
    <w:p w14:paraId="3E0E7DD2" w14:textId="77777777" w:rsidR="003B2669" w:rsidRPr="00B6082F" w:rsidRDefault="003B2669">
      <w:pPr>
        <w:rPr>
          <w:rFonts w:ascii="Montserrat Light" w:hAnsi="Montserrat Light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177C62" w:rsidRPr="00B6082F" w14:paraId="1515D8E7" w14:textId="77777777" w:rsidTr="58B0FDC2">
        <w:trPr>
          <w:trHeight w:val="300"/>
        </w:trPr>
        <w:tc>
          <w:tcPr>
            <w:tcW w:w="3256" w:type="dxa"/>
          </w:tcPr>
          <w:p w14:paraId="647F5F29" w14:textId="054A8BFC" w:rsidR="00177C62" w:rsidRPr="00B6082F" w:rsidRDefault="00177C62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Club Name: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-2084445526"/>
            <w:placeholder>
              <w:docPart w:val="DefaultPlaceholder_-1854013440"/>
            </w:placeholder>
            <w:showingPlcHdr/>
          </w:sdtPr>
          <w:sdtContent>
            <w:tc>
              <w:tcPr>
                <w:tcW w:w="6378" w:type="dxa"/>
              </w:tcPr>
              <w:p w14:paraId="057282F0" w14:textId="5F99A943" w:rsidR="00177C62" w:rsidRPr="00B6082F" w:rsidRDefault="00B6082F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7C62" w:rsidRPr="00B6082F" w14:paraId="44905317" w14:textId="77777777" w:rsidTr="58B0FDC2">
        <w:trPr>
          <w:trHeight w:val="300"/>
        </w:trPr>
        <w:tc>
          <w:tcPr>
            <w:tcW w:w="3256" w:type="dxa"/>
          </w:tcPr>
          <w:p w14:paraId="022ED3BD" w14:textId="682ED739" w:rsidR="00177C62" w:rsidRPr="00B6082F" w:rsidRDefault="00177C62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Date of Incident: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-1060157"/>
            <w:placeholder>
              <w:docPart w:val="DefaultPlaceholder_-1854013440"/>
            </w:placeholder>
            <w:showingPlcHdr/>
          </w:sdtPr>
          <w:sdtContent>
            <w:tc>
              <w:tcPr>
                <w:tcW w:w="6378" w:type="dxa"/>
              </w:tcPr>
              <w:p w14:paraId="597DA784" w14:textId="795009BE" w:rsidR="00177C62" w:rsidRPr="00B6082F" w:rsidRDefault="00B6082F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7C62" w:rsidRPr="00B6082F" w14:paraId="0BC9A109" w14:textId="77777777" w:rsidTr="58B0FDC2">
        <w:trPr>
          <w:trHeight w:val="300"/>
        </w:trPr>
        <w:tc>
          <w:tcPr>
            <w:tcW w:w="3256" w:type="dxa"/>
          </w:tcPr>
          <w:p w14:paraId="6FD0658E" w14:textId="2C816417" w:rsidR="00177C62" w:rsidRPr="00B6082F" w:rsidRDefault="00177C62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Time of Incident: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1123812990"/>
            <w:placeholder>
              <w:docPart w:val="DefaultPlaceholder_-1854013440"/>
            </w:placeholder>
            <w:showingPlcHdr/>
          </w:sdtPr>
          <w:sdtContent>
            <w:tc>
              <w:tcPr>
                <w:tcW w:w="6378" w:type="dxa"/>
              </w:tcPr>
              <w:p w14:paraId="28D4EE60" w14:textId="24F72BC5" w:rsidR="00177C62" w:rsidRPr="00B6082F" w:rsidRDefault="00B6082F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7C62" w:rsidRPr="00B6082F" w14:paraId="7B37C151" w14:textId="77777777" w:rsidTr="58B0FDC2">
        <w:trPr>
          <w:trHeight w:val="300"/>
        </w:trPr>
        <w:tc>
          <w:tcPr>
            <w:tcW w:w="3256" w:type="dxa"/>
          </w:tcPr>
          <w:p w14:paraId="513386AC" w14:textId="17926774" w:rsidR="00177C62" w:rsidRPr="00B6082F" w:rsidRDefault="00177C62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 xml:space="preserve">Location of </w:t>
            </w:r>
            <w:r w:rsidR="001C7F19" w:rsidRPr="00B6082F">
              <w:rPr>
                <w:rFonts w:ascii="Montserrat Light" w:hAnsi="Montserrat Light"/>
                <w:sz w:val="20"/>
                <w:szCs w:val="20"/>
              </w:rPr>
              <w:t>incident</w:t>
            </w:r>
            <w:r w:rsidRPr="00B6082F">
              <w:rPr>
                <w:rFonts w:ascii="Montserrat Light" w:hAnsi="Montserrat Light"/>
                <w:sz w:val="20"/>
                <w:szCs w:val="20"/>
              </w:rPr>
              <w:t>: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-1574351058"/>
            <w:placeholder>
              <w:docPart w:val="DefaultPlaceholder_-1854013440"/>
            </w:placeholder>
            <w:showingPlcHdr/>
          </w:sdtPr>
          <w:sdtContent>
            <w:tc>
              <w:tcPr>
                <w:tcW w:w="6378" w:type="dxa"/>
              </w:tcPr>
              <w:p w14:paraId="40C25B5C" w14:textId="77B02F3F" w:rsidR="00177C62" w:rsidRPr="00B6082F" w:rsidRDefault="00B6082F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7C62" w:rsidRPr="00B6082F" w14:paraId="69AEE789" w14:textId="77777777" w:rsidTr="58B0FDC2">
        <w:trPr>
          <w:trHeight w:val="300"/>
        </w:trPr>
        <w:tc>
          <w:tcPr>
            <w:tcW w:w="3256" w:type="dxa"/>
          </w:tcPr>
          <w:p w14:paraId="25004C05" w14:textId="195509E6" w:rsidR="00177C62" w:rsidRPr="00B6082F" w:rsidRDefault="00177C62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Date identified (if different):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1782684654"/>
            <w:placeholder>
              <w:docPart w:val="DefaultPlaceholder_-1854013440"/>
            </w:placeholder>
            <w:showingPlcHdr/>
          </w:sdtPr>
          <w:sdtContent>
            <w:tc>
              <w:tcPr>
                <w:tcW w:w="6378" w:type="dxa"/>
              </w:tcPr>
              <w:p w14:paraId="17711E95" w14:textId="3081CB5D" w:rsidR="00177C62" w:rsidRPr="00B6082F" w:rsidRDefault="00B6082F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7C62" w:rsidRPr="00B6082F" w14:paraId="1FD49735" w14:textId="77777777" w:rsidTr="58B0FDC2">
        <w:trPr>
          <w:trHeight w:val="300"/>
        </w:trPr>
        <w:tc>
          <w:tcPr>
            <w:tcW w:w="3256" w:type="dxa"/>
          </w:tcPr>
          <w:p w14:paraId="75F54F74" w14:textId="0D9991B1" w:rsidR="00177C62" w:rsidRPr="00B6082F" w:rsidRDefault="00177C62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Name(s) of child/children involved: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317857626"/>
            <w:placeholder>
              <w:docPart w:val="DefaultPlaceholder_-1854013440"/>
            </w:placeholder>
            <w:showingPlcHdr/>
          </w:sdtPr>
          <w:sdtContent>
            <w:tc>
              <w:tcPr>
                <w:tcW w:w="6378" w:type="dxa"/>
              </w:tcPr>
              <w:p w14:paraId="5EF6096E" w14:textId="06687666" w:rsidR="00177C62" w:rsidRPr="00B6082F" w:rsidRDefault="00B6082F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7C62" w:rsidRPr="00B6082F" w14:paraId="22EC5FE0" w14:textId="77777777" w:rsidTr="58B0FDC2">
        <w:trPr>
          <w:trHeight w:val="300"/>
        </w:trPr>
        <w:tc>
          <w:tcPr>
            <w:tcW w:w="3256" w:type="dxa"/>
          </w:tcPr>
          <w:p w14:paraId="39B9825A" w14:textId="0240DE37" w:rsidR="00177C62" w:rsidRPr="00B6082F" w:rsidRDefault="00177C62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Name(s) of staff/volunteers involved: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1446199520"/>
            <w:placeholder>
              <w:docPart w:val="DefaultPlaceholder_-1854013440"/>
            </w:placeholder>
            <w:showingPlcHdr/>
          </w:sdtPr>
          <w:sdtContent>
            <w:tc>
              <w:tcPr>
                <w:tcW w:w="6378" w:type="dxa"/>
              </w:tcPr>
              <w:p w14:paraId="1CCA9615" w14:textId="16BF6AF5" w:rsidR="00177C62" w:rsidRPr="00B6082F" w:rsidRDefault="00B6082F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7C62" w:rsidRPr="00B6082F" w14:paraId="39F9AEDA" w14:textId="77777777" w:rsidTr="58B0FDC2">
        <w:trPr>
          <w:trHeight w:val="300"/>
        </w:trPr>
        <w:tc>
          <w:tcPr>
            <w:tcW w:w="3256" w:type="dxa"/>
          </w:tcPr>
          <w:p w14:paraId="6126C959" w14:textId="77777777" w:rsidR="00177C62" w:rsidRPr="00B6082F" w:rsidRDefault="00177C62">
            <w:pPr>
              <w:rPr>
                <w:rFonts w:ascii="Montserrat Light" w:hAnsi="Montserrat Light"/>
                <w:sz w:val="20"/>
                <w:szCs w:val="20"/>
              </w:rPr>
            </w:pPr>
          </w:p>
        </w:tc>
        <w:tc>
          <w:tcPr>
            <w:tcW w:w="6378" w:type="dxa"/>
          </w:tcPr>
          <w:p w14:paraId="28074548" w14:textId="0B286E6D" w:rsidR="00177C62" w:rsidRPr="00B6082F" w:rsidRDefault="00177C62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color w:val="FF0000"/>
                <w:sz w:val="20"/>
                <w:szCs w:val="20"/>
              </w:rPr>
              <w:t>IF YOU BELIEVE A CHILD IS AT IMMEDIATE RISK OR ABUSE CALL 000.</w:t>
            </w:r>
          </w:p>
        </w:tc>
      </w:tr>
    </w:tbl>
    <w:p w14:paraId="2223090B" w14:textId="77777777" w:rsidR="00177C62" w:rsidRPr="00B6082F" w:rsidRDefault="00177C62">
      <w:pPr>
        <w:rPr>
          <w:rFonts w:ascii="Montserrat Light" w:hAnsi="Montserrat Light"/>
          <w:sz w:val="20"/>
          <w:szCs w:val="20"/>
        </w:rPr>
      </w:pPr>
    </w:p>
    <w:p w14:paraId="2FE65F0C" w14:textId="16CFAE0F" w:rsidR="00177C62" w:rsidRPr="00B6082F" w:rsidRDefault="00177C62">
      <w:pPr>
        <w:rPr>
          <w:rFonts w:ascii="Montserrat Light" w:hAnsi="Montserrat Light"/>
          <w:b/>
          <w:bCs/>
          <w:sz w:val="20"/>
          <w:szCs w:val="20"/>
        </w:rPr>
      </w:pPr>
      <w:r w:rsidRPr="00B6082F">
        <w:rPr>
          <w:rFonts w:ascii="Montserrat Light" w:hAnsi="Montserrat Light"/>
          <w:b/>
          <w:bCs/>
          <w:sz w:val="20"/>
          <w:szCs w:val="20"/>
        </w:rPr>
        <w:t>Please categorise the incident (tick all that are relevant)</w:t>
      </w:r>
    </w:p>
    <w:p w14:paraId="394B3ADB" w14:textId="77777777" w:rsidR="00177C62" w:rsidRPr="00B6082F" w:rsidRDefault="00177C62">
      <w:pPr>
        <w:rPr>
          <w:rFonts w:ascii="Montserrat Light" w:hAnsi="Montserrat Light"/>
          <w:sz w:val="20"/>
          <w:szCs w:val="2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38"/>
        <w:gridCol w:w="1242"/>
        <w:gridCol w:w="6154"/>
      </w:tblGrid>
      <w:tr w:rsidR="00177C62" w:rsidRPr="00B6082F" w14:paraId="5ACDCECC" w14:textId="77777777" w:rsidTr="001C7F19">
        <w:tc>
          <w:tcPr>
            <w:tcW w:w="2263" w:type="dxa"/>
          </w:tcPr>
          <w:p w14:paraId="557909E8" w14:textId="69A1D0AD" w:rsidR="00177C62" w:rsidRPr="00B6082F" w:rsidRDefault="00177C62">
            <w:pPr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b/>
                <w:bCs/>
                <w:sz w:val="20"/>
                <w:szCs w:val="20"/>
              </w:rPr>
              <w:t>INCIDENT TYPE</w:t>
            </w:r>
          </w:p>
        </w:tc>
        <w:tc>
          <w:tcPr>
            <w:tcW w:w="1034" w:type="dxa"/>
          </w:tcPr>
          <w:p w14:paraId="1F7DEA64" w14:textId="573FD3A7" w:rsidR="00177C62" w:rsidRPr="00B6082F" w:rsidRDefault="00177C62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 xml:space="preserve">Tick if </w:t>
            </w:r>
            <w:r w:rsidR="001C7F19" w:rsidRPr="00B6082F">
              <w:rPr>
                <w:rFonts w:ascii="Montserrat Light" w:hAnsi="Montserrat Light"/>
                <w:sz w:val="20"/>
                <w:szCs w:val="20"/>
              </w:rPr>
              <w:t>applicable</w:t>
            </w:r>
          </w:p>
        </w:tc>
        <w:tc>
          <w:tcPr>
            <w:tcW w:w="6337" w:type="dxa"/>
          </w:tcPr>
          <w:p w14:paraId="3C95C164" w14:textId="2D17A23B" w:rsidR="00177C62" w:rsidRPr="00B6082F" w:rsidRDefault="00177C62">
            <w:pPr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b/>
                <w:bCs/>
                <w:sz w:val="20"/>
                <w:szCs w:val="20"/>
              </w:rPr>
              <w:t>Comments</w:t>
            </w:r>
          </w:p>
        </w:tc>
      </w:tr>
      <w:tr w:rsidR="00177C62" w:rsidRPr="00B6082F" w14:paraId="62D0158D" w14:textId="77777777" w:rsidTr="001C7F19">
        <w:tc>
          <w:tcPr>
            <w:tcW w:w="2263" w:type="dxa"/>
          </w:tcPr>
          <w:p w14:paraId="6FF73DB0" w14:textId="20B41C17" w:rsidR="00177C62" w:rsidRPr="00B6082F" w:rsidRDefault="00177C62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Physical Violence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102713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4" w:type="dxa"/>
              </w:tcPr>
              <w:p w14:paraId="7B0673EF" w14:textId="7D076F34" w:rsidR="00177C62" w:rsidRPr="00B6082F" w:rsidRDefault="00B6082F" w:rsidP="00B6082F">
                <w:pPr>
                  <w:jc w:val="center"/>
                  <w:rPr>
                    <w:rFonts w:ascii="Montserrat Light" w:hAnsi="Montserrat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Light" w:hAnsi="Montserrat Light"/>
              <w:sz w:val="20"/>
              <w:szCs w:val="20"/>
            </w:rPr>
            <w:id w:val="-136192530"/>
            <w:placeholder>
              <w:docPart w:val="DefaultPlaceholder_-1854013440"/>
            </w:placeholder>
            <w:showingPlcHdr/>
          </w:sdtPr>
          <w:sdtContent>
            <w:tc>
              <w:tcPr>
                <w:tcW w:w="6337" w:type="dxa"/>
              </w:tcPr>
              <w:p w14:paraId="419A8059" w14:textId="2AD85E8F" w:rsidR="00177C62" w:rsidRPr="00B6082F" w:rsidRDefault="00B6082F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7C62" w:rsidRPr="00B6082F" w14:paraId="3ADE7A92" w14:textId="77777777" w:rsidTr="001C7F19">
        <w:tc>
          <w:tcPr>
            <w:tcW w:w="2263" w:type="dxa"/>
          </w:tcPr>
          <w:p w14:paraId="63D7B516" w14:textId="461EE46C" w:rsidR="00177C62" w:rsidRPr="00B6082F" w:rsidRDefault="00177C62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Sexual Offence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-236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4" w:type="dxa"/>
              </w:tcPr>
              <w:p w14:paraId="654AF84A" w14:textId="4DF01102" w:rsidR="00177C62" w:rsidRPr="00B6082F" w:rsidRDefault="00B6082F" w:rsidP="00B6082F">
                <w:pPr>
                  <w:jc w:val="center"/>
                  <w:rPr>
                    <w:rFonts w:ascii="Montserrat Light" w:hAnsi="Montserrat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Light" w:hAnsi="Montserrat Light"/>
              <w:sz w:val="20"/>
              <w:szCs w:val="20"/>
            </w:rPr>
            <w:id w:val="-1713100341"/>
            <w:placeholder>
              <w:docPart w:val="DefaultPlaceholder_-1854013440"/>
            </w:placeholder>
            <w:showingPlcHdr/>
          </w:sdtPr>
          <w:sdtContent>
            <w:tc>
              <w:tcPr>
                <w:tcW w:w="6337" w:type="dxa"/>
              </w:tcPr>
              <w:p w14:paraId="08240CEC" w14:textId="4C23D36B" w:rsidR="00177C62" w:rsidRPr="00B6082F" w:rsidRDefault="00B6082F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7C62" w:rsidRPr="00B6082F" w14:paraId="00AC29A3" w14:textId="77777777" w:rsidTr="001C7F19">
        <w:tc>
          <w:tcPr>
            <w:tcW w:w="2263" w:type="dxa"/>
          </w:tcPr>
          <w:p w14:paraId="0410F967" w14:textId="64931786" w:rsidR="00177C62" w:rsidRPr="00B6082F" w:rsidRDefault="00177C62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Sexual Misconduct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46255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4" w:type="dxa"/>
              </w:tcPr>
              <w:p w14:paraId="1A3C870A" w14:textId="267F9D0C" w:rsidR="00177C62" w:rsidRPr="00B6082F" w:rsidRDefault="00B6082F" w:rsidP="00B6082F">
                <w:pPr>
                  <w:jc w:val="center"/>
                  <w:rPr>
                    <w:rFonts w:ascii="Montserrat Light" w:hAnsi="Montserrat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Light" w:hAnsi="Montserrat Light"/>
              <w:sz w:val="20"/>
              <w:szCs w:val="20"/>
            </w:rPr>
            <w:id w:val="1550414475"/>
            <w:placeholder>
              <w:docPart w:val="DefaultPlaceholder_-1854013440"/>
            </w:placeholder>
            <w:showingPlcHdr/>
          </w:sdtPr>
          <w:sdtContent>
            <w:tc>
              <w:tcPr>
                <w:tcW w:w="6337" w:type="dxa"/>
              </w:tcPr>
              <w:p w14:paraId="1F153AF7" w14:textId="47DF9DC9" w:rsidR="00177C62" w:rsidRPr="00B6082F" w:rsidRDefault="00B6082F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7C62" w:rsidRPr="00B6082F" w14:paraId="39CDEB89" w14:textId="77777777" w:rsidTr="001C7F19">
        <w:tc>
          <w:tcPr>
            <w:tcW w:w="2263" w:type="dxa"/>
          </w:tcPr>
          <w:p w14:paraId="3D70E0AA" w14:textId="67AF6F97" w:rsidR="00177C62" w:rsidRPr="00B6082F" w:rsidRDefault="00177C62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Serious Emotional or Psychological Abuse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29264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4" w:type="dxa"/>
              </w:tcPr>
              <w:p w14:paraId="2E67B7A5" w14:textId="3625C5B9" w:rsidR="00177C62" w:rsidRPr="00B6082F" w:rsidRDefault="00B6082F" w:rsidP="00B6082F">
                <w:pPr>
                  <w:jc w:val="center"/>
                  <w:rPr>
                    <w:rFonts w:ascii="Montserrat Light" w:hAnsi="Montserrat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Light" w:hAnsi="Montserrat Light"/>
              <w:sz w:val="20"/>
              <w:szCs w:val="20"/>
            </w:rPr>
            <w:id w:val="901024072"/>
            <w:placeholder>
              <w:docPart w:val="DefaultPlaceholder_-1854013440"/>
            </w:placeholder>
            <w:showingPlcHdr/>
          </w:sdtPr>
          <w:sdtContent>
            <w:tc>
              <w:tcPr>
                <w:tcW w:w="6337" w:type="dxa"/>
              </w:tcPr>
              <w:p w14:paraId="5BFCFF45" w14:textId="75BF96E9" w:rsidR="00177C62" w:rsidRPr="00B6082F" w:rsidRDefault="00B6082F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7C62" w:rsidRPr="00B6082F" w14:paraId="0FA5248A" w14:textId="77777777" w:rsidTr="001C7F19">
        <w:tc>
          <w:tcPr>
            <w:tcW w:w="2263" w:type="dxa"/>
          </w:tcPr>
          <w:p w14:paraId="390C1DE4" w14:textId="0BF513FF" w:rsidR="00177C62" w:rsidRPr="00B6082F" w:rsidRDefault="00177C62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Serious Neglect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-1002585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4" w:type="dxa"/>
              </w:tcPr>
              <w:p w14:paraId="20E374F1" w14:textId="573A6AA1" w:rsidR="00177C62" w:rsidRPr="00B6082F" w:rsidRDefault="00B6082F" w:rsidP="00B6082F">
                <w:pPr>
                  <w:jc w:val="center"/>
                  <w:rPr>
                    <w:rFonts w:ascii="Montserrat Light" w:hAnsi="Montserrat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Light" w:hAnsi="Montserrat Light"/>
              <w:sz w:val="20"/>
              <w:szCs w:val="20"/>
            </w:rPr>
            <w:id w:val="-385499238"/>
            <w:placeholder>
              <w:docPart w:val="DefaultPlaceholder_-1854013440"/>
            </w:placeholder>
            <w:showingPlcHdr/>
          </w:sdtPr>
          <w:sdtContent>
            <w:tc>
              <w:tcPr>
                <w:tcW w:w="6337" w:type="dxa"/>
              </w:tcPr>
              <w:p w14:paraId="510A1578" w14:textId="6A4E0FEC" w:rsidR="00177C62" w:rsidRPr="00B6082F" w:rsidRDefault="00B6082F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7C62" w:rsidRPr="00B6082F" w14:paraId="2074A956" w14:textId="77777777" w:rsidTr="001C7F19">
        <w:tc>
          <w:tcPr>
            <w:tcW w:w="2263" w:type="dxa"/>
          </w:tcPr>
          <w:p w14:paraId="4ABA9040" w14:textId="7C80083A" w:rsidR="00177C62" w:rsidRPr="00B6082F" w:rsidRDefault="00177C62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Grooming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-29869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4" w:type="dxa"/>
              </w:tcPr>
              <w:p w14:paraId="723CBCD1" w14:textId="78BFCF6A" w:rsidR="00177C62" w:rsidRPr="00B6082F" w:rsidRDefault="00B6082F" w:rsidP="00B6082F">
                <w:pPr>
                  <w:jc w:val="center"/>
                  <w:rPr>
                    <w:rFonts w:ascii="Montserrat Light" w:hAnsi="Montserrat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Light" w:hAnsi="Montserrat Light"/>
              <w:sz w:val="20"/>
              <w:szCs w:val="20"/>
            </w:rPr>
            <w:id w:val="-1756972959"/>
            <w:placeholder>
              <w:docPart w:val="DefaultPlaceholder_-1854013440"/>
            </w:placeholder>
            <w:showingPlcHdr/>
          </w:sdtPr>
          <w:sdtContent>
            <w:tc>
              <w:tcPr>
                <w:tcW w:w="6337" w:type="dxa"/>
              </w:tcPr>
              <w:p w14:paraId="1F248867" w14:textId="5A07AC45" w:rsidR="00177C62" w:rsidRPr="00B6082F" w:rsidRDefault="00B6082F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7C62" w:rsidRPr="00B6082F" w14:paraId="5F60BC03" w14:textId="77777777" w:rsidTr="001C7F19">
        <w:tc>
          <w:tcPr>
            <w:tcW w:w="2263" w:type="dxa"/>
          </w:tcPr>
          <w:p w14:paraId="5F5A6404" w14:textId="77777777" w:rsidR="001C7F19" w:rsidRPr="00B6082F" w:rsidRDefault="00177C62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 xml:space="preserve">Breach of the Child Safe </w:t>
            </w:r>
          </w:p>
          <w:p w14:paraId="7F1A3797" w14:textId="433EE816" w:rsidR="00177C62" w:rsidRPr="00B6082F" w:rsidRDefault="00177C62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Code of Conduct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-485935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4" w:type="dxa"/>
              </w:tcPr>
              <w:p w14:paraId="2BD39025" w14:textId="4B988484" w:rsidR="00177C62" w:rsidRPr="00B6082F" w:rsidRDefault="00B6082F" w:rsidP="00B6082F">
                <w:pPr>
                  <w:jc w:val="center"/>
                  <w:rPr>
                    <w:rFonts w:ascii="Montserrat Light" w:hAnsi="Montserrat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Light" w:hAnsi="Montserrat Light"/>
              <w:sz w:val="20"/>
              <w:szCs w:val="20"/>
            </w:rPr>
            <w:id w:val="158267846"/>
            <w:placeholder>
              <w:docPart w:val="DefaultPlaceholder_-1854013440"/>
            </w:placeholder>
            <w:showingPlcHdr/>
          </w:sdtPr>
          <w:sdtContent>
            <w:tc>
              <w:tcPr>
                <w:tcW w:w="6337" w:type="dxa"/>
              </w:tcPr>
              <w:p w14:paraId="6E4DB1AE" w14:textId="3EA9F4BF" w:rsidR="00177C62" w:rsidRPr="00B6082F" w:rsidRDefault="00B6082F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77C62" w:rsidRPr="00B6082F" w14:paraId="47078E06" w14:textId="77777777" w:rsidTr="001C7F19">
        <w:tc>
          <w:tcPr>
            <w:tcW w:w="2263" w:type="dxa"/>
          </w:tcPr>
          <w:p w14:paraId="28C1ADCA" w14:textId="37788139" w:rsidR="00177C62" w:rsidRPr="00B6082F" w:rsidRDefault="00177C62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Reportable Conduct – Inappropriate behaviour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1782611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34" w:type="dxa"/>
              </w:tcPr>
              <w:p w14:paraId="2934E03F" w14:textId="4C7D20AF" w:rsidR="00177C62" w:rsidRPr="00B6082F" w:rsidRDefault="00B6082F" w:rsidP="00B6082F">
                <w:pPr>
                  <w:jc w:val="center"/>
                  <w:rPr>
                    <w:rFonts w:ascii="Montserrat Light" w:hAnsi="Montserrat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Montserrat Light" w:hAnsi="Montserrat Light"/>
              <w:sz w:val="20"/>
              <w:szCs w:val="20"/>
            </w:rPr>
            <w:id w:val="-528185730"/>
            <w:placeholder>
              <w:docPart w:val="DefaultPlaceholder_-1854013440"/>
            </w:placeholder>
            <w:showingPlcHdr/>
          </w:sdtPr>
          <w:sdtContent>
            <w:tc>
              <w:tcPr>
                <w:tcW w:w="6337" w:type="dxa"/>
              </w:tcPr>
              <w:p w14:paraId="6C8B9DC3" w14:textId="7EF1BA08" w:rsidR="00177C62" w:rsidRPr="00B6082F" w:rsidRDefault="00B6082F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B0F453A" w14:textId="77777777" w:rsidR="00177C62" w:rsidRPr="00B6082F" w:rsidRDefault="00177C62">
      <w:pPr>
        <w:rPr>
          <w:rFonts w:ascii="Montserrat Light" w:hAnsi="Montserrat Light"/>
          <w:sz w:val="20"/>
          <w:szCs w:val="20"/>
        </w:rPr>
      </w:pPr>
    </w:p>
    <w:p w14:paraId="7F7814DC" w14:textId="6C39A52D" w:rsidR="00BF2ADA" w:rsidRPr="00B6082F" w:rsidRDefault="00BF2ADA">
      <w:pPr>
        <w:rPr>
          <w:rFonts w:ascii="Montserrat Light" w:hAnsi="Montserrat Light"/>
          <w:b/>
          <w:bCs/>
          <w:sz w:val="20"/>
          <w:szCs w:val="20"/>
        </w:rPr>
      </w:pPr>
      <w:r w:rsidRPr="00B6082F">
        <w:rPr>
          <w:rFonts w:ascii="Montserrat Light" w:hAnsi="Montserrat Light"/>
          <w:b/>
          <w:bCs/>
          <w:sz w:val="20"/>
          <w:szCs w:val="20"/>
        </w:rPr>
        <w:t>Please describe the incident</w:t>
      </w:r>
    </w:p>
    <w:p w14:paraId="185D7BF5" w14:textId="77777777" w:rsidR="003B2669" w:rsidRPr="00B6082F" w:rsidRDefault="003B2669">
      <w:pPr>
        <w:rPr>
          <w:rFonts w:ascii="Montserrat Light" w:hAnsi="Montserrat Ligh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8"/>
      </w:tblGrid>
      <w:tr w:rsidR="00BF2ADA" w:rsidRPr="00B6082F" w14:paraId="78C62720" w14:textId="77777777" w:rsidTr="001C7F19">
        <w:tc>
          <w:tcPr>
            <w:tcW w:w="9634" w:type="dxa"/>
            <w:gridSpan w:val="2"/>
          </w:tcPr>
          <w:p w14:paraId="74338D71" w14:textId="3C239516" w:rsidR="00BF2ADA" w:rsidRPr="00B6082F" w:rsidRDefault="00BF2ADA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Overview:</w:t>
            </w:r>
          </w:p>
        </w:tc>
      </w:tr>
      <w:tr w:rsidR="00BF2ADA" w:rsidRPr="00B6082F" w14:paraId="099BF9B4" w14:textId="77777777" w:rsidTr="001C7F19">
        <w:tc>
          <w:tcPr>
            <w:tcW w:w="3256" w:type="dxa"/>
          </w:tcPr>
          <w:p w14:paraId="64D7F939" w14:textId="34EAC71E" w:rsidR="00BF2ADA" w:rsidRPr="00B6082F" w:rsidRDefault="00BF2ADA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When did it take place and what were the circumstances: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-1400209839"/>
            <w:placeholder>
              <w:docPart w:val="DefaultPlaceholder_-1854013440"/>
            </w:placeholder>
            <w:showingPlcHdr/>
          </w:sdtPr>
          <w:sdtContent>
            <w:tc>
              <w:tcPr>
                <w:tcW w:w="6378" w:type="dxa"/>
              </w:tcPr>
              <w:p w14:paraId="4C80F0A0" w14:textId="240DC14D" w:rsidR="00BF2ADA" w:rsidRPr="00B6082F" w:rsidRDefault="00B6082F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2ADA" w:rsidRPr="00B6082F" w14:paraId="7E105BA4" w14:textId="77777777" w:rsidTr="001C7F19">
        <w:tc>
          <w:tcPr>
            <w:tcW w:w="3256" w:type="dxa"/>
          </w:tcPr>
          <w:p w14:paraId="3FC71E1F" w14:textId="2CB88013" w:rsidR="00BF2ADA" w:rsidRPr="00B6082F" w:rsidRDefault="00BF2ADA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Who was involved?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1082251423"/>
            <w:placeholder>
              <w:docPart w:val="DefaultPlaceholder_-1854013440"/>
            </w:placeholder>
            <w:showingPlcHdr/>
          </w:sdtPr>
          <w:sdtContent>
            <w:tc>
              <w:tcPr>
                <w:tcW w:w="6378" w:type="dxa"/>
              </w:tcPr>
              <w:p w14:paraId="54DB59C9" w14:textId="5FD5CEC6" w:rsidR="00BF2ADA" w:rsidRPr="00B6082F" w:rsidRDefault="00B6082F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2ADA" w:rsidRPr="00B6082F" w14:paraId="648605F2" w14:textId="77777777" w:rsidTr="001C7F19">
        <w:tc>
          <w:tcPr>
            <w:tcW w:w="3256" w:type="dxa"/>
          </w:tcPr>
          <w:p w14:paraId="5498AACC" w14:textId="21F46312" w:rsidR="00BF2ADA" w:rsidRPr="00B6082F" w:rsidRDefault="00BF2ADA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What did you see if present / hear?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-763680610"/>
            <w:placeholder>
              <w:docPart w:val="DefaultPlaceholder_-1854013440"/>
            </w:placeholder>
            <w:showingPlcHdr/>
          </w:sdtPr>
          <w:sdtContent>
            <w:tc>
              <w:tcPr>
                <w:tcW w:w="6378" w:type="dxa"/>
              </w:tcPr>
              <w:p w14:paraId="7FDD36A3" w14:textId="44DBE0B9" w:rsidR="00BF2ADA" w:rsidRPr="00B6082F" w:rsidRDefault="00B6082F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2ADA" w:rsidRPr="00B6082F" w14:paraId="5EB201AB" w14:textId="77777777" w:rsidTr="001C7F19">
        <w:tc>
          <w:tcPr>
            <w:tcW w:w="3256" w:type="dxa"/>
          </w:tcPr>
          <w:p w14:paraId="049F0323" w14:textId="7EE8D10F" w:rsidR="00BF2ADA" w:rsidRPr="00B6082F" w:rsidRDefault="00BF2ADA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Other information: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-1457404193"/>
            <w:placeholder>
              <w:docPart w:val="DefaultPlaceholder_-1854013440"/>
            </w:placeholder>
            <w:showingPlcHdr/>
          </w:sdtPr>
          <w:sdtContent>
            <w:tc>
              <w:tcPr>
                <w:tcW w:w="6378" w:type="dxa"/>
              </w:tcPr>
              <w:p w14:paraId="6348109B" w14:textId="5E837565" w:rsidR="00BF2ADA" w:rsidRPr="00B6082F" w:rsidRDefault="00B6082F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D4A9A5" w14:textId="77777777" w:rsidR="00BF2ADA" w:rsidRPr="00B6082F" w:rsidRDefault="00BF2ADA">
      <w:pPr>
        <w:rPr>
          <w:rFonts w:ascii="Montserrat Light" w:hAnsi="Montserrat Light"/>
          <w:sz w:val="20"/>
          <w:szCs w:val="20"/>
        </w:rPr>
      </w:pPr>
    </w:p>
    <w:p w14:paraId="6487B6BF" w14:textId="77777777" w:rsidR="00B6082F" w:rsidRDefault="00B6082F">
      <w:pPr>
        <w:rPr>
          <w:rFonts w:ascii="Montserrat Light" w:hAnsi="Montserrat Light"/>
          <w:sz w:val="20"/>
          <w:szCs w:val="20"/>
        </w:rPr>
      </w:pPr>
      <w:r>
        <w:rPr>
          <w:rFonts w:ascii="Montserrat Light" w:hAnsi="Montserrat Light"/>
          <w:sz w:val="20"/>
          <w:szCs w:val="20"/>
        </w:rPr>
        <w:br w:type="page"/>
      </w:r>
    </w:p>
    <w:p w14:paraId="403DF365" w14:textId="77777777" w:rsidR="00D4181D" w:rsidRDefault="00D4181D">
      <w:pPr>
        <w:rPr>
          <w:rFonts w:ascii="Montserrat Light" w:hAnsi="Montserrat Light"/>
          <w:b/>
          <w:bCs/>
          <w:sz w:val="20"/>
          <w:szCs w:val="20"/>
        </w:rPr>
      </w:pPr>
    </w:p>
    <w:p w14:paraId="5C5D3FA7" w14:textId="332C296C" w:rsidR="00BF2ADA" w:rsidRPr="00B6082F" w:rsidRDefault="00BF2ADA">
      <w:pPr>
        <w:rPr>
          <w:rFonts w:ascii="Montserrat Light" w:hAnsi="Montserrat Light"/>
          <w:b/>
          <w:bCs/>
          <w:sz w:val="20"/>
          <w:szCs w:val="20"/>
        </w:rPr>
      </w:pPr>
      <w:r w:rsidRPr="00B6082F">
        <w:rPr>
          <w:rFonts w:ascii="Montserrat Light" w:hAnsi="Montserrat Light"/>
          <w:b/>
          <w:bCs/>
          <w:sz w:val="20"/>
          <w:szCs w:val="20"/>
        </w:rPr>
        <w:t>Does this incident involve discrimination based on any of the following:</w:t>
      </w:r>
    </w:p>
    <w:p w14:paraId="2CAFF0DA" w14:textId="77777777" w:rsidR="00BF2ADA" w:rsidRDefault="00BF2ADA">
      <w:pPr>
        <w:rPr>
          <w:rFonts w:ascii="Montserrat Light" w:hAnsi="Montserrat Ligh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850"/>
        <w:gridCol w:w="2339"/>
        <w:gridCol w:w="638"/>
        <w:gridCol w:w="2551"/>
      </w:tblGrid>
      <w:tr w:rsidR="00B6082F" w:rsidRPr="00B6082F" w14:paraId="64940AD4" w14:textId="77777777" w:rsidTr="00B6082F">
        <w:tc>
          <w:tcPr>
            <w:tcW w:w="3256" w:type="dxa"/>
          </w:tcPr>
          <w:p w14:paraId="70CA3054" w14:textId="39A6C67E" w:rsidR="00B6082F" w:rsidRPr="00B6082F" w:rsidRDefault="00B6082F" w:rsidP="00BD51BB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Race: </w:t>
            </w:r>
          </w:p>
        </w:tc>
        <w:tc>
          <w:tcPr>
            <w:tcW w:w="850" w:type="dxa"/>
          </w:tcPr>
          <w:p w14:paraId="08CC0ACD" w14:textId="70985A00" w:rsidR="00B6082F" w:rsidRPr="00B6082F" w:rsidRDefault="00B6082F" w:rsidP="00BD51BB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Yes: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204913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9" w:type="dxa"/>
              </w:tcPr>
              <w:p w14:paraId="16C710CC" w14:textId="360A6D83" w:rsidR="00B6082F" w:rsidRPr="00B6082F" w:rsidRDefault="00B6082F" w:rsidP="00BD51BB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8" w:type="dxa"/>
          </w:tcPr>
          <w:p w14:paraId="6DDC3008" w14:textId="61AAF179" w:rsidR="00B6082F" w:rsidRPr="00B6082F" w:rsidRDefault="00B6082F" w:rsidP="00BD51BB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No: 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120992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1" w:type="dxa"/>
              </w:tcPr>
              <w:p w14:paraId="17AD0B37" w14:textId="6BCF6AE0" w:rsidR="00B6082F" w:rsidRPr="00B6082F" w:rsidRDefault="00B6082F" w:rsidP="00BD51BB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082F" w:rsidRPr="00B6082F" w14:paraId="16499D43" w14:textId="77777777" w:rsidTr="00B6082F">
        <w:tc>
          <w:tcPr>
            <w:tcW w:w="3256" w:type="dxa"/>
          </w:tcPr>
          <w:p w14:paraId="1E705CA8" w14:textId="08D3BDEC" w:rsidR="00B6082F" w:rsidRPr="00B6082F" w:rsidRDefault="00B6082F" w:rsidP="00BD51BB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Gender: </w:t>
            </w:r>
          </w:p>
        </w:tc>
        <w:tc>
          <w:tcPr>
            <w:tcW w:w="850" w:type="dxa"/>
          </w:tcPr>
          <w:p w14:paraId="1AC38D6B" w14:textId="6A028D4E" w:rsidR="00B6082F" w:rsidRPr="00B6082F" w:rsidRDefault="00B6082F" w:rsidP="00BD51BB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Yes: 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183179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9" w:type="dxa"/>
              </w:tcPr>
              <w:p w14:paraId="5B15138B" w14:textId="46A01698" w:rsidR="00B6082F" w:rsidRPr="00B6082F" w:rsidRDefault="00B6082F" w:rsidP="00BD51BB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8" w:type="dxa"/>
          </w:tcPr>
          <w:p w14:paraId="529B94E2" w14:textId="46A195E5" w:rsidR="00B6082F" w:rsidRPr="00B6082F" w:rsidRDefault="00B6082F" w:rsidP="00BD51BB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No: 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1134910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1" w:type="dxa"/>
              </w:tcPr>
              <w:p w14:paraId="579F5340" w14:textId="227F0002" w:rsidR="00B6082F" w:rsidRPr="00B6082F" w:rsidRDefault="00B6082F" w:rsidP="00BD51BB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082F" w:rsidRPr="00B6082F" w14:paraId="16F5CA0B" w14:textId="77777777" w:rsidTr="00B6082F">
        <w:tc>
          <w:tcPr>
            <w:tcW w:w="3256" w:type="dxa"/>
          </w:tcPr>
          <w:p w14:paraId="2122D31B" w14:textId="06566C3F" w:rsidR="00B6082F" w:rsidRPr="00B6082F" w:rsidRDefault="00B6082F" w:rsidP="00BD51BB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Sexual Orientation </w:t>
            </w:r>
          </w:p>
        </w:tc>
        <w:tc>
          <w:tcPr>
            <w:tcW w:w="850" w:type="dxa"/>
          </w:tcPr>
          <w:p w14:paraId="1246A2E9" w14:textId="785D998B" w:rsidR="00B6082F" w:rsidRPr="00B6082F" w:rsidRDefault="00B6082F" w:rsidP="00BD51BB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Yes: 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220175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9" w:type="dxa"/>
              </w:tcPr>
              <w:p w14:paraId="3AE482E9" w14:textId="52D17007" w:rsidR="00B6082F" w:rsidRPr="00B6082F" w:rsidRDefault="00B6082F" w:rsidP="00BD51BB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8" w:type="dxa"/>
          </w:tcPr>
          <w:p w14:paraId="6B7EFC4F" w14:textId="5FEE4734" w:rsidR="00B6082F" w:rsidRPr="00B6082F" w:rsidRDefault="00B6082F" w:rsidP="00BD51BB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No: 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-9440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1" w:type="dxa"/>
              </w:tcPr>
              <w:p w14:paraId="50097C63" w14:textId="684D9D35" w:rsidR="00B6082F" w:rsidRPr="00B6082F" w:rsidRDefault="00B6082F" w:rsidP="00BD51BB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082F" w:rsidRPr="00B6082F" w14:paraId="29205D3A" w14:textId="77777777" w:rsidTr="00B6082F">
        <w:tc>
          <w:tcPr>
            <w:tcW w:w="3256" w:type="dxa"/>
          </w:tcPr>
          <w:p w14:paraId="6E54C6EF" w14:textId="3D0A481F" w:rsidR="00B6082F" w:rsidRPr="00B6082F" w:rsidRDefault="00B6082F" w:rsidP="00BD51BB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Religious or Cultural Beliefs: </w:t>
            </w:r>
          </w:p>
        </w:tc>
        <w:tc>
          <w:tcPr>
            <w:tcW w:w="850" w:type="dxa"/>
          </w:tcPr>
          <w:p w14:paraId="361EECBD" w14:textId="4DD81C0D" w:rsidR="00B6082F" w:rsidRPr="00B6082F" w:rsidRDefault="00B6082F" w:rsidP="00BD51BB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Yes: 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-1887016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39" w:type="dxa"/>
              </w:tcPr>
              <w:p w14:paraId="5B6CDFE2" w14:textId="1DE97FA6" w:rsidR="00B6082F" w:rsidRPr="00B6082F" w:rsidRDefault="00B6082F" w:rsidP="00BD51BB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38" w:type="dxa"/>
          </w:tcPr>
          <w:p w14:paraId="7AD5B70B" w14:textId="2059927A" w:rsidR="00B6082F" w:rsidRPr="00B6082F" w:rsidRDefault="00B6082F" w:rsidP="00BD51BB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No: 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15373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551" w:type="dxa"/>
              </w:tcPr>
              <w:p w14:paraId="4560AED8" w14:textId="16A8279E" w:rsidR="00B6082F" w:rsidRPr="00B6082F" w:rsidRDefault="00B6082F" w:rsidP="00BD51BB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6082F" w:rsidRPr="00B6082F" w14:paraId="5F5999A0" w14:textId="77777777" w:rsidTr="00BD51BB">
        <w:tc>
          <w:tcPr>
            <w:tcW w:w="3256" w:type="dxa"/>
          </w:tcPr>
          <w:p w14:paraId="2AB0D8C0" w14:textId="6FFE35F8" w:rsidR="00B6082F" w:rsidRDefault="00B6082F" w:rsidP="00BD51BB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Other: 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-685985000"/>
            <w:placeholder>
              <w:docPart w:val="DefaultPlaceholder_-1854013440"/>
            </w:placeholder>
            <w:showingPlcHdr/>
          </w:sdtPr>
          <w:sdtContent>
            <w:tc>
              <w:tcPr>
                <w:tcW w:w="6378" w:type="dxa"/>
                <w:gridSpan w:val="4"/>
              </w:tcPr>
              <w:p w14:paraId="5D77FE09" w14:textId="0B6A756F" w:rsidR="00B6082F" w:rsidRPr="00B6082F" w:rsidRDefault="00B6082F" w:rsidP="00BD51BB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FC873E" w14:textId="77777777" w:rsidR="00B6082F" w:rsidRDefault="00B6082F">
      <w:pPr>
        <w:rPr>
          <w:rFonts w:ascii="Montserrat Light" w:hAnsi="Montserrat Light"/>
          <w:sz w:val="20"/>
          <w:szCs w:val="20"/>
        </w:rPr>
      </w:pPr>
    </w:p>
    <w:p w14:paraId="04715148" w14:textId="6393CCF0" w:rsidR="00BF2ADA" w:rsidRPr="00B6082F" w:rsidRDefault="00BF2ADA">
      <w:pPr>
        <w:rPr>
          <w:rFonts w:ascii="Montserrat Light" w:hAnsi="Montserrat Light"/>
          <w:b/>
          <w:bCs/>
          <w:sz w:val="20"/>
          <w:szCs w:val="20"/>
        </w:rPr>
      </w:pPr>
      <w:r w:rsidRPr="00B6082F">
        <w:rPr>
          <w:rFonts w:ascii="Montserrat Light" w:hAnsi="Montserrat Light"/>
          <w:b/>
          <w:bCs/>
          <w:sz w:val="20"/>
          <w:szCs w:val="20"/>
        </w:rPr>
        <w:t>Details of Person Reporting the Inc</w:t>
      </w:r>
      <w:r w:rsidR="001C7F19" w:rsidRPr="00B6082F">
        <w:rPr>
          <w:rFonts w:ascii="Montserrat Light" w:hAnsi="Montserrat Light"/>
          <w:b/>
          <w:bCs/>
          <w:sz w:val="20"/>
          <w:szCs w:val="20"/>
        </w:rPr>
        <w:t>i</w:t>
      </w:r>
      <w:r w:rsidRPr="00B6082F">
        <w:rPr>
          <w:rFonts w:ascii="Montserrat Light" w:hAnsi="Montserrat Light"/>
          <w:b/>
          <w:bCs/>
          <w:sz w:val="20"/>
          <w:szCs w:val="20"/>
        </w:rPr>
        <w:t>dent:</w:t>
      </w:r>
    </w:p>
    <w:p w14:paraId="1E34A91A" w14:textId="77777777" w:rsidR="003B2669" w:rsidRPr="00B6082F" w:rsidRDefault="003B2669">
      <w:pPr>
        <w:rPr>
          <w:rFonts w:ascii="Montserrat Light" w:hAnsi="Montserrat Ligh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BF2ADA" w:rsidRPr="00B6082F" w14:paraId="6A04F620" w14:textId="77777777" w:rsidTr="001C7F19">
        <w:tc>
          <w:tcPr>
            <w:tcW w:w="3397" w:type="dxa"/>
          </w:tcPr>
          <w:p w14:paraId="11F650DD" w14:textId="21D594DC" w:rsidR="00BF2ADA" w:rsidRPr="00B6082F" w:rsidRDefault="00BF2ADA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Name of person reporting the incident: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40489041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</w:tcPr>
              <w:p w14:paraId="3188D94C" w14:textId="09CDDEF5" w:rsidR="00BF2ADA" w:rsidRPr="00B6082F" w:rsidRDefault="00D4181D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2ADA" w:rsidRPr="00B6082F" w14:paraId="18CB0334" w14:textId="77777777" w:rsidTr="001C7F19">
        <w:tc>
          <w:tcPr>
            <w:tcW w:w="3397" w:type="dxa"/>
          </w:tcPr>
          <w:p w14:paraId="77CEF445" w14:textId="77777777" w:rsidR="00BF2ADA" w:rsidRPr="00B6082F" w:rsidRDefault="00BF2ADA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 xml:space="preserve">Department of reporter </w:t>
            </w:r>
          </w:p>
          <w:p w14:paraId="5B630855" w14:textId="663D1C4D" w:rsidR="00BF2ADA" w:rsidRPr="00B6082F" w:rsidRDefault="00BF2ADA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(if/where applicable):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-1198697479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</w:tcPr>
              <w:p w14:paraId="01439580" w14:textId="5F9C1254" w:rsidR="00BF2ADA" w:rsidRPr="00B6082F" w:rsidRDefault="00D4181D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2ADA" w:rsidRPr="00B6082F" w14:paraId="2423C734" w14:textId="77777777" w:rsidTr="001C7F19">
        <w:tc>
          <w:tcPr>
            <w:tcW w:w="3397" w:type="dxa"/>
          </w:tcPr>
          <w:p w14:paraId="3F46A21B" w14:textId="4E27C1A8" w:rsidR="00BF2ADA" w:rsidRPr="00B6082F" w:rsidRDefault="00BF2ADA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Contact Details of Reporter: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-392197859"/>
            <w:placeholder>
              <w:docPart w:val="DefaultPlaceholder_-1854013440"/>
            </w:placeholder>
            <w:showingPlcHdr/>
          </w:sdtPr>
          <w:sdtContent>
            <w:tc>
              <w:tcPr>
                <w:tcW w:w="6237" w:type="dxa"/>
              </w:tcPr>
              <w:p w14:paraId="13C5BE57" w14:textId="3B24D847" w:rsidR="00BF2ADA" w:rsidRPr="00B6082F" w:rsidRDefault="00D4181D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00B9E20" w14:textId="77777777" w:rsidR="00BF2ADA" w:rsidRPr="00B6082F" w:rsidRDefault="00BF2ADA">
      <w:pPr>
        <w:rPr>
          <w:rFonts w:ascii="Montserrat Light" w:hAnsi="Montserrat Light"/>
          <w:sz w:val="20"/>
          <w:szCs w:val="20"/>
        </w:rPr>
      </w:pPr>
    </w:p>
    <w:p w14:paraId="6798587C" w14:textId="6993750B" w:rsidR="00BF2ADA" w:rsidRPr="00B6082F" w:rsidRDefault="00BF2ADA">
      <w:pPr>
        <w:rPr>
          <w:rFonts w:ascii="Montserrat Light" w:hAnsi="Montserrat Light"/>
          <w:b/>
          <w:bCs/>
          <w:sz w:val="20"/>
          <w:szCs w:val="20"/>
        </w:rPr>
      </w:pPr>
      <w:r w:rsidRPr="00B6082F">
        <w:rPr>
          <w:rFonts w:ascii="Montserrat Light" w:hAnsi="Montserrat Light"/>
          <w:b/>
          <w:bCs/>
          <w:sz w:val="20"/>
          <w:szCs w:val="20"/>
        </w:rPr>
        <w:t>Office / Club Use</w:t>
      </w:r>
    </w:p>
    <w:p w14:paraId="25728C65" w14:textId="77777777" w:rsidR="00BF2ADA" w:rsidRPr="00B6082F" w:rsidRDefault="00BF2ADA">
      <w:pPr>
        <w:rPr>
          <w:rFonts w:ascii="Montserrat Light" w:hAnsi="Montserrat Light"/>
          <w:sz w:val="20"/>
          <w:szCs w:val="20"/>
        </w:rPr>
      </w:pPr>
    </w:p>
    <w:tbl>
      <w:tblPr>
        <w:tblStyle w:val="TableGrid"/>
        <w:tblW w:w="0" w:type="auto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005"/>
        <w:gridCol w:w="1952"/>
        <w:gridCol w:w="4677"/>
      </w:tblGrid>
      <w:tr w:rsidR="001C7F19" w:rsidRPr="00B6082F" w14:paraId="32638793" w14:textId="77777777" w:rsidTr="001C7F19">
        <w:tc>
          <w:tcPr>
            <w:tcW w:w="3005" w:type="dxa"/>
            <w:shd w:val="clear" w:color="auto" w:fill="D0CECE" w:themeFill="background2" w:themeFillShade="E6"/>
          </w:tcPr>
          <w:p w14:paraId="6AEE8545" w14:textId="7181E9F7" w:rsidR="001C7F19" w:rsidRPr="00B6082F" w:rsidRDefault="001C7F19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Date Incident Report Received: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-1568957097"/>
            <w:placeholder>
              <w:docPart w:val="DefaultPlaceholder_-1854013440"/>
            </w:placeholder>
            <w:showingPlcHdr/>
          </w:sdtPr>
          <w:sdtContent>
            <w:tc>
              <w:tcPr>
                <w:tcW w:w="6629" w:type="dxa"/>
                <w:gridSpan w:val="2"/>
                <w:shd w:val="clear" w:color="auto" w:fill="D0CECE" w:themeFill="background2" w:themeFillShade="E6"/>
              </w:tcPr>
              <w:p w14:paraId="3129F9DE" w14:textId="35E0B4F1" w:rsidR="001C7F19" w:rsidRPr="00B6082F" w:rsidRDefault="00D4181D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F19" w:rsidRPr="00B6082F" w14:paraId="1C313F15" w14:textId="77777777" w:rsidTr="001C7F19">
        <w:tc>
          <w:tcPr>
            <w:tcW w:w="3005" w:type="dxa"/>
            <w:shd w:val="clear" w:color="auto" w:fill="D0CECE" w:themeFill="background2" w:themeFillShade="E6"/>
          </w:tcPr>
          <w:p w14:paraId="2F54E8A5" w14:textId="599A55C5" w:rsidR="001C7F19" w:rsidRPr="00B6082F" w:rsidRDefault="001C7F19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Staff Member Managing Incident: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168991725"/>
            <w:placeholder>
              <w:docPart w:val="DefaultPlaceholder_-1854013440"/>
            </w:placeholder>
            <w:showingPlcHdr/>
          </w:sdtPr>
          <w:sdtContent>
            <w:tc>
              <w:tcPr>
                <w:tcW w:w="6629" w:type="dxa"/>
                <w:gridSpan w:val="2"/>
                <w:shd w:val="clear" w:color="auto" w:fill="D0CECE" w:themeFill="background2" w:themeFillShade="E6"/>
              </w:tcPr>
              <w:p w14:paraId="7CF9F4CC" w14:textId="22985FAE" w:rsidR="001C7F19" w:rsidRPr="00B6082F" w:rsidRDefault="00D4181D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F19" w:rsidRPr="00B6082F" w14:paraId="6ADE442E" w14:textId="77777777" w:rsidTr="001C7F19">
        <w:tc>
          <w:tcPr>
            <w:tcW w:w="3005" w:type="dxa"/>
            <w:shd w:val="clear" w:color="auto" w:fill="D0CECE" w:themeFill="background2" w:themeFillShade="E6"/>
          </w:tcPr>
          <w:p w14:paraId="284DBD9B" w14:textId="5FACCC81" w:rsidR="001C7F19" w:rsidRPr="00B6082F" w:rsidRDefault="001C7F19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Incident Ref. Number: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-774557119"/>
            <w:placeholder>
              <w:docPart w:val="DefaultPlaceholder_-1854013440"/>
            </w:placeholder>
            <w:showingPlcHdr/>
          </w:sdtPr>
          <w:sdtContent>
            <w:tc>
              <w:tcPr>
                <w:tcW w:w="6629" w:type="dxa"/>
                <w:gridSpan w:val="2"/>
                <w:shd w:val="clear" w:color="auto" w:fill="D0CECE" w:themeFill="background2" w:themeFillShade="E6"/>
              </w:tcPr>
              <w:p w14:paraId="5B6272E3" w14:textId="200881F3" w:rsidR="001C7F19" w:rsidRPr="00B6082F" w:rsidRDefault="00D4181D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C7F19" w:rsidRPr="00B6082F" w14:paraId="515FBCD8" w14:textId="77777777" w:rsidTr="001C7F19">
        <w:tc>
          <w:tcPr>
            <w:tcW w:w="9634" w:type="dxa"/>
            <w:gridSpan w:val="3"/>
            <w:shd w:val="clear" w:color="auto" w:fill="FFFFFF" w:themeFill="background1"/>
          </w:tcPr>
          <w:p w14:paraId="1FE939EB" w14:textId="77777777" w:rsidR="001C7F19" w:rsidRPr="00B6082F" w:rsidRDefault="001C7F19">
            <w:pPr>
              <w:rPr>
                <w:rFonts w:ascii="Montserrat Light" w:hAnsi="Montserrat Light"/>
                <w:sz w:val="20"/>
                <w:szCs w:val="20"/>
              </w:rPr>
            </w:pPr>
          </w:p>
        </w:tc>
      </w:tr>
      <w:tr w:rsidR="00BF2ADA" w:rsidRPr="00B6082F" w14:paraId="4D7BB1A9" w14:textId="77777777" w:rsidTr="001C7F19">
        <w:tc>
          <w:tcPr>
            <w:tcW w:w="3005" w:type="dxa"/>
            <w:shd w:val="clear" w:color="auto" w:fill="D0CECE" w:themeFill="background2" w:themeFillShade="E6"/>
          </w:tcPr>
          <w:p w14:paraId="60DC8774" w14:textId="0CB86B54" w:rsidR="001C7F19" w:rsidRPr="00B6082F" w:rsidRDefault="001C7F19">
            <w:pPr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b/>
                <w:bCs/>
                <w:sz w:val="20"/>
                <w:szCs w:val="20"/>
              </w:rPr>
              <w:t>Agencies Notified:</w:t>
            </w:r>
          </w:p>
        </w:tc>
        <w:tc>
          <w:tcPr>
            <w:tcW w:w="1952" w:type="dxa"/>
            <w:shd w:val="clear" w:color="auto" w:fill="D0CECE" w:themeFill="background2" w:themeFillShade="E6"/>
          </w:tcPr>
          <w:p w14:paraId="074556F1" w14:textId="08495910" w:rsidR="00BF2ADA" w:rsidRPr="00B6082F" w:rsidRDefault="001C7F19">
            <w:pPr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b/>
                <w:bCs/>
                <w:sz w:val="20"/>
                <w:szCs w:val="20"/>
              </w:rPr>
              <w:t>Date Notified</w:t>
            </w:r>
          </w:p>
        </w:tc>
        <w:tc>
          <w:tcPr>
            <w:tcW w:w="4677" w:type="dxa"/>
            <w:shd w:val="clear" w:color="auto" w:fill="D0CECE" w:themeFill="background2" w:themeFillShade="E6"/>
          </w:tcPr>
          <w:p w14:paraId="0A252150" w14:textId="61EBF201" w:rsidR="00BF2ADA" w:rsidRPr="00B6082F" w:rsidRDefault="001C7F19">
            <w:pPr>
              <w:rPr>
                <w:rFonts w:ascii="Montserrat Light" w:hAnsi="Montserrat Light"/>
                <w:b/>
                <w:bCs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b/>
                <w:bCs/>
                <w:sz w:val="20"/>
                <w:szCs w:val="20"/>
              </w:rPr>
              <w:t>Comments</w:t>
            </w:r>
          </w:p>
        </w:tc>
      </w:tr>
      <w:tr w:rsidR="00BF2ADA" w:rsidRPr="00B6082F" w14:paraId="77EDC7A7" w14:textId="77777777" w:rsidTr="001C7F19">
        <w:tc>
          <w:tcPr>
            <w:tcW w:w="3005" w:type="dxa"/>
            <w:shd w:val="clear" w:color="auto" w:fill="D0CECE" w:themeFill="background2" w:themeFillShade="E6"/>
          </w:tcPr>
          <w:p w14:paraId="1D5B71B2" w14:textId="4055BC01" w:rsidR="00BF2ADA" w:rsidRPr="00B6082F" w:rsidRDefault="001C7F19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Child Protection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1059054087"/>
            <w:placeholder>
              <w:docPart w:val="DefaultPlaceholder_-1854013440"/>
            </w:placeholder>
            <w:showingPlcHdr/>
          </w:sdtPr>
          <w:sdtContent>
            <w:tc>
              <w:tcPr>
                <w:tcW w:w="1952" w:type="dxa"/>
                <w:shd w:val="clear" w:color="auto" w:fill="D0CECE" w:themeFill="background2" w:themeFillShade="E6"/>
              </w:tcPr>
              <w:p w14:paraId="58257036" w14:textId="3F9D6A92" w:rsidR="00BF2ADA" w:rsidRPr="00B6082F" w:rsidRDefault="00D4181D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ontserrat Light" w:hAnsi="Montserrat Light"/>
              <w:sz w:val="20"/>
              <w:szCs w:val="20"/>
            </w:rPr>
            <w:id w:val="1575776390"/>
            <w:placeholder>
              <w:docPart w:val="DefaultPlaceholder_-1854013440"/>
            </w:placeholder>
            <w:showingPlcHdr/>
          </w:sdtPr>
          <w:sdtContent>
            <w:tc>
              <w:tcPr>
                <w:tcW w:w="4677" w:type="dxa"/>
                <w:shd w:val="clear" w:color="auto" w:fill="D0CECE" w:themeFill="background2" w:themeFillShade="E6"/>
              </w:tcPr>
              <w:p w14:paraId="2F4EAA73" w14:textId="1539E848" w:rsidR="00BF2ADA" w:rsidRPr="00B6082F" w:rsidRDefault="00D4181D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2ADA" w:rsidRPr="00B6082F" w14:paraId="387800DB" w14:textId="77777777" w:rsidTr="001C7F19">
        <w:tc>
          <w:tcPr>
            <w:tcW w:w="3005" w:type="dxa"/>
            <w:shd w:val="clear" w:color="auto" w:fill="D0CECE" w:themeFill="background2" w:themeFillShade="E6"/>
          </w:tcPr>
          <w:p w14:paraId="7811559D" w14:textId="74650DD1" w:rsidR="00BF2ADA" w:rsidRPr="00B6082F" w:rsidRDefault="001C7F19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Police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1624346740"/>
            <w:placeholder>
              <w:docPart w:val="DefaultPlaceholder_-1854013440"/>
            </w:placeholder>
            <w:showingPlcHdr/>
          </w:sdtPr>
          <w:sdtContent>
            <w:tc>
              <w:tcPr>
                <w:tcW w:w="1952" w:type="dxa"/>
                <w:shd w:val="clear" w:color="auto" w:fill="D0CECE" w:themeFill="background2" w:themeFillShade="E6"/>
              </w:tcPr>
              <w:p w14:paraId="4C0E634B" w14:textId="0619842C" w:rsidR="00BF2ADA" w:rsidRPr="00B6082F" w:rsidRDefault="00D4181D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ontserrat Light" w:hAnsi="Montserrat Light"/>
              <w:sz w:val="20"/>
              <w:szCs w:val="20"/>
            </w:rPr>
            <w:id w:val="439418354"/>
            <w:placeholder>
              <w:docPart w:val="DefaultPlaceholder_-1854013440"/>
            </w:placeholder>
            <w:showingPlcHdr/>
          </w:sdtPr>
          <w:sdtContent>
            <w:tc>
              <w:tcPr>
                <w:tcW w:w="4677" w:type="dxa"/>
                <w:shd w:val="clear" w:color="auto" w:fill="D0CECE" w:themeFill="background2" w:themeFillShade="E6"/>
              </w:tcPr>
              <w:p w14:paraId="5F040671" w14:textId="45E90E8B" w:rsidR="00BF2ADA" w:rsidRPr="00B6082F" w:rsidRDefault="00D4181D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2ADA" w:rsidRPr="00B6082F" w14:paraId="1EB03EA9" w14:textId="77777777" w:rsidTr="001C7F19">
        <w:tc>
          <w:tcPr>
            <w:tcW w:w="3005" w:type="dxa"/>
            <w:shd w:val="clear" w:color="auto" w:fill="D0CECE" w:themeFill="background2" w:themeFillShade="E6"/>
          </w:tcPr>
          <w:p w14:paraId="6EC5A94C" w14:textId="45AD971D" w:rsidR="00BF2ADA" w:rsidRPr="00B6082F" w:rsidRDefault="001C7F19">
            <w:pPr>
              <w:rPr>
                <w:rFonts w:ascii="Montserrat Light" w:hAnsi="Montserrat Light"/>
                <w:sz w:val="20"/>
                <w:szCs w:val="20"/>
              </w:rPr>
            </w:pPr>
            <w:r w:rsidRPr="00B6082F">
              <w:rPr>
                <w:rFonts w:ascii="Montserrat Light" w:hAnsi="Montserrat Light"/>
                <w:sz w:val="20"/>
                <w:szCs w:val="20"/>
              </w:rPr>
              <w:t>Another third party (please specify)</w:t>
            </w:r>
          </w:p>
        </w:tc>
        <w:sdt>
          <w:sdtPr>
            <w:rPr>
              <w:rFonts w:ascii="Montserrat Light" w:hAnsi="Montserrat Light"/>
              <w:sz w:val="20"/>
              <w:szCs w:val="20"/>
            </w:rPr>
            <w:id w:val="1351211607"/>
            <w:placeholder>
              <w:docPart w:val="DefaultPlaceholder_-1854013440"/>
            </w:placeholder>
            <w:showingPlcHdr/>
          </w:sdtPr>
          <w:sdtContent>
            <w:tc>
              <w:tcPr>
                <w:tcW w:w="1952" w:type="dxa"/>
                <w:shd w:val="clear" w:color="auto" w:fill="D0CECE" w:themeFill="background2" w:themeFillShade="E6"/>
              </w:tcPr>
              <w:p w14:paraId="2FFCBD59" w14:textId="537E39D1" w:rsidR="00BF2ADA" w:rsidRPr="00B6082F" w:rsidRDefault="00D4181D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Montserrat Light" w:hAnsi="Montserrat Light"/>
              <w:sz w:val="20"/>
              <w:szCs w:val="20"/>
            </w:rPr>
            <w:id w:val="2001075617"/>
            <w:placeholder>
              <w:docPart w:val="DefaultPlaceholder_-1854013440"/>
            </w:placeholder>
            <w:showingPlcHdr/>
          </w:sdtPr>
          <w:sdtContent>
            <w:tc>
              <w:tcPr>
                <w:tcW w:w="4677" w:type="dxa"/>
                <w:shd w:val="clear" w:color="auto" w:fill="D0CECE" w:themeFill="background2" w:themeFillShade="E6"/>
              </w:tcPr>
              <w:p w14:paraId="0DF8D92D" w14:textId="3CC232E9" w:rsidR="00BF2ADA" w:rsidRPr="00B6082F" w:rsidRDefault="00D4181D">
                <w:pPr>
                  <w:rPr>
                    <w:rFonts w:ascii="Montserrat Light" w:hAnsi="Montserrat Light"/>
                    <w:sz w:val="20"/>
                    <w:szCs w:val="20"/>
                  </w:rPr>
                </w:pPr>
                <w:r w:rsidRPr="004C152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73C33E0" w14:textId="77777777" w:rsidR="00BF2ADA" w:rsidRPr="00B6082F" w:rsidRDefault="00BF2ADA">
      <w:pPr>
        <w:rPr>
          <w:rFonts w:ascii="Montserrat Light" w:hAnsi="Montserrat Light"/>
          <w:sz w:val="20"/>
          <w:szCs w:val="20"/>
        </w:rPr>
      </w:pPr>
    </w:p>
    <w:sectPr w:rsidR="00BF2ADA" w:rsidRPr="00B6082F" w:rsidSect="005C1477">
      <w:headerReference w:type="default" r:id="rId6"/>
      <w:pgSz w:w="11906" w:h="16838"/>
      <w:pgMar w:top="41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B4D8A2" w14:textId="77777777" w:rsidR="00B6082F" w:rsidRDefault="00B6082F" w:rsidP="00B6082F">
      <w:r>
        <w:separator/>
      </w:r>
    </w:p>
  </w:endnote>
  <w:endnote w:type="continuationSeparator" w:id="0">
    <w:p w14:paraId="3A9A9C2F" w14:textId="77777777" w:rsidR="00B6082F" w:rsidRDefault="00B6082F" w:rsidP="00B60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7B80B" w14:textId="77777777" w:rsidR="00B6082F" w:rsidRDefault="00B6082F" w:rsidP="00B6082F">
      <w:r>
        <w:separator/>
      </w:r>
    </w:p>
  </w:footnote>
  <w:footnote w:type="continuationSeparator" w:id="0">
    <w:p w14:paraId="4B729B4E" w14:textId="77777777" w:rsidR="00B6082F" w:rsidRDefault="00B6082F" w:rsidP="00B60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4FACCC" w14:textId="33A5F202" w:rsidR="00B6082F" w:rsidRDefault="00B6082F" w:rsidP="00B6082F">
    <w:pPr>
      <w:spacing w:before="480"/>
      <w:ind w:firstLine="720"/>
      <w:jc w:val="right"/>
    </w:pPr>
    <w:r>
      <w:rPr>
        <w:noProof/>
        <w:color w:val="00B0F0"/>
      </w:rPr>
      <w:drawing>
        <wp:anchor distT="0" distB="0" distL="114300" distR="114300" simplePos="0" relativeHeight="251660288" behindDoc="1" locked="0" layoutInCell="1" allowOverlap="1" wp14:anchorId="3AF40A29" wp14:editId="00420029">
          <wp:simplePos x="0" y="0"/>
          <wp:positionH relativeFrom="page">
            <wp:align>left</wp:align>
          </wp:positionH>
          <wp:positionV relativeFrom="paragraph">
            <wp:posOffset>-525780</wp:posOffset>
          </wp:positionV>
          <wp:extent cx="2676784" cy="1322962"/>
          <wp:effectExtent l="0" t="0" r="0" b="0"/>
          <wp:wrapNone/>
          <wp:docPr id="1338986765" name="Picture 1338986765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BA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784" cy="1322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B68F2">
      <w:rPr>
        <w:noProof/>
        <w:color w:val="00B0F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3D9DB91" wp14:editId="30F4FD70">
              <wp:simplePos x="0" y="0"/>
              <wp:positionH relativeFrom="column">
                <wp:posOffset>-1867711</wp:posOffset>
              </wp:positionH>
              <wp:positionV relativeFrom="paragraph">
                <wp:posOffset>-1118681</wp:posOffset>
              </wp:positionV>
              <wp:extent cx="9211716" cy="894945"/>
              <wp:effectExtent l="0" t="0" r="8890" b="698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11716" cy="89494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C0ABE8" id="Rectangle 3" o:spid="_x0000_s1026" style="position:absolute;margin-left:-147.05pt;margin-top:-88.1pt;width:725.35pt;height:7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" fillcolor="#4472c4 [3204]" strokecolor="#1f3763 [1604]" strokeweight="1pt"/>
          </w:pict>
        </mc:Fallback>
      </mc:AlternateContent>
    </w:r>
  </w:p>
  <w:p w14:paraId="21BFA558" w14:textId="77777777" w:rsidR="00B6082F" w:rsidRPr="00B05521" w:rsidRDefault="00B6082F" w:rsidP="00B6082F">
    <w:pPr>
      <w:ind w:firstLine="720"/>
      <w:jc w:val="right"/>
    </w:pPr>
  </w:p>
  <w:p w14:paraId="4A06243A" w14:textId="77777777" w:rsidR="00B6082F" w:rsidRDefault="00B608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JWfksoUGy4DOm1JUxASn7W8TPYnsQr0AInvetOO9Mn5Qxu14WlSsTGCJpI0P8fMjiM5XWfWNUrO1GJy6og+Ag==" w:salt="P66Uym+2LoTyxSgMbhWxg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C62"/>
    <w:rsid w:val="00051148"/>
    <w:rsid w:val="00177C62"/>
    <w:rsid w:val="001C7F19"/>
    <w:rsid w:val="002D6729"/>
    <w:rsid w:val="003B2669"/>
    <w:rsid w:val="005C1477"/>
    <w:rsid w:val="00B6082F"/>
    <w:rsid w:val="00BF2ADA"/>
    <w:rsid w:val="00D4181D"/>
    <w:rsid w:val="58B0F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51D5A"/>
  <w15:chartTrackingRefBased/>
  <w15:docId w15:val="{BADE4FEA-8C3B-0744-A7F1-364C7EBA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C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8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82F"/>
  </w:style>
  <w:style w:type="paragraph" w:styleId="Footer">
    <w:name w:val="footer"/>
    <w:basedOn w:val="Normal"/>
    <w:link w:val="FooterChar"/>
    <w:uiPriority w:val="99"/>
    <w:unhideWhenUsed/>
    <w:rsid w:val="00B608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82F"/>
  </w:style>
  <w:style w:type="character" w:styleId="PlaceholderText">
    <w:name w:val="Placeholder Text"/>
    <w:basedOn w:val="DefaultParagraphFont"/>
    <w:uiPriority w:val="99"/>
    <w:semiHidden/>
    <w:rsid w:val="00B6082F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AD51F-47A1-49E3-B9CE-37BD7BEE7517}"/>
      </w:docPartPr>
      <w:docPartBody>
        <w:p w:rsidR="00876F02" w:rsidRDefault="00876F02">
          <w:r w:rsidRPr="004C152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F02"/>
    <w:rsid w:val="0087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AU" w:eastAsia="en-A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667658CF70343D087B11334E3AA21C4">
    <w:name w:val="D667658CF70343D087B11334E3AA21C4"/>
    <w:rsid w:val="00876F02"/>
  </w:style>
  <w:style w:type="character" w:styleId="PlaceholderText">
    <w:name w:val="Placeholder Text"/>
    <w:basedOn w:val="DefaultParagraphFont"/>
    <w:uiPriority w:val="99"/>
    <w:semiHidden/>
    <w:rsid w:val="00876F02"/>
    <w:rPr>
      <w:color w:val="666666"/>
    </w:rPr>
  </w:style>
  <w:style w:type="paragraph" w:customStyle="1" w:styleId="D12EC44465EA47748911B72D1E2D8BE7">
    <w:name w:val="D12EC44465EA47748911B72D1E2D8BE7"/>
    <w:rsid w:val="00876F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Narelle Montgomery</dc:creator>
  <cp:keywords/>
  <dc:description/>
  <cp:lastModifiedBy>Kirsten Green</cp:lastModifiedBy>
  <cp:revision>2</cp:revision>
  <cp:lastPrinted>2024-02-08T00:50:00Z</cp:lastPrinted>
  <dcterms:created xsi:type="dcterms:W3CDTF">2024-04-20T01:34:00Z</dcterms:created>
  <dcterms:modified xsi:type="dcterms:W3CDTF">2024-04-20T01:34:00Z</dcterms:modified>
</cp:coreProperties>
</file>